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sz w:val="24"/>
          <w:szCs w:val="32"/>
          <w:lang w:val="en-US" w:eastAsia="ja-JP"/>
        </w:rPr>
      </w:pPr>
      <w:r>
        <w:rPr>
          <w:rFonts w:hint="eastAsia"/>
          <w:sz w:val="24"/>
          <w:szCs w:val="32"/>
          <w:lang w:val="en-US" w:eastAsia="ja-JP"/>
        </w:rPr>
        <w:t>令和7年4月21日</w:t>
      </w:r>
    </w:p>
    <w:p>
      <w:pPr>
        <w:jc w:val="left"/>
        <w:rPr>
          <w:rFonts w:hint="eastAsia"/>
          <w:sz w:val="24"/>
          <w:szCs w:val="32"/>
          <w:lang w:val="en-US" w:eastAsia="ja-JP"/>
        </w:rPr>
      </w:pPr>
      <w:r>
        <w:rPr>
          <w:rFonts w:hint="eastAsia"/>
          <w:sz w:val="24"/>
          <w:szCs w:val="32"/>
          <w:lang w:val="en-US" w:eastAsia="ja-JP"/>
        </w:rPr>
        <w:t>ご家族様各位</w:t>
      </w:r>
    </w:p>
    <w:p>
      <w:pPr>
        <w:jc w:val="right"/>
        <w:rPr>
          <w:rFonts w:hint="eastAsia"/>
          <w:sz w:val="24"/>
          <w:szCs w:val="32"/>
          <w:lang w:val="en-US" w:eastAsia="ja-JP"/>
        </w:rPr>
      </w:pPr>
      <w:r>
        <w:rPr>
          <w:rFonts w:hint="eastAsia"/>
          <w:sz w:val="24"/>
          <w:szCs w:val="32"/>
          <w:lang w:val="en-US" w:eastAsia="ja-JP"/>
        </w:rPr>
        <w:t>医療法人錦秀会　阪和第二泉北病院</w:t>
      </w:r>
    </w:p>
    <w:p>
      <w:pPr>
        <w:jc w:val="right"/>
        <w:rPr>
          <w:rFonts w:hint="eastAsia"/>
          <w:sz w:val="24"/>
          <w:szCs w:val="32"/>
          <w:lang w:val="en-US" w:eastAsia="ja-JP"/>
        </w:rPr>
      </w:pPr>
      <w:r>
        <w:rPr>
          <w:rFonts w:hint="eastAsia"/>
          <w:sz w:val="24"/>
          <w:szCs w:val="32"/>
          <w:lang w:val="en-US" w:eastAsia="ja-JP"/>
        </w:rPr>
        <w:t>病院長　井上 雅智</w:t>
      </w:r>
    </w:p>
    <w:p>
      <w:pPr>
        <w:jc w:val="left"/>
        <w:rPr>
          <w:rFonts w:hint="default"/>
          <w:sz w:val="24"/>
          <w:szCs w:val="32"/>
          <w:lang w:val="en-US" w:eastAsia="ja-JP"/>
        </w:rPr>
      </w:pPr>
    </w:p>
    <w:p>
      <w:pPr>
        <w:jc w:val="left"/>
        <w:rPr>
          <w:rFonts w:hint="default"/>
          <w:sz w:val="24"/>
          <w:szCs w:val="32"/>
          <w:lang w:val="en-US" w:eastAsia="ja-JP"/>
        </w:rPr>
      </w:pPr>
    </w:p>
    <w:p>
      <w:pPr>
        <w:jc w:val="left"/>
        <w:rPr>
          <w:rFonts w:hint="default"/>
          <w:sz w:val="24"/>
          <w:szCs w:val="32"/>
          <w:lang w:val="en-US" w:eastAsia="ja-JP"/>
        </w:rPr>
      </w:pPr>
    </w:p>
    <w:p>
      <w:pPr>
        <w:jc w:val="center"/>
        <w:rPr>
          <w:rFonts w:hint="eastAsia"/>
          <w:sz w:val="24"/>
          <w:szCs w:val="32"/>
          <w:lang w:val="en-US" w:eastAsia="ja-JP"/>
        </w:rPr>
      </w:pPr>
      <w:r>
        <w:rPr>
          <w:rFonts w:hint="eastAsia"/>
          <w:sz w:val="24"/>
          <w:szCs w:val="32"/>
          <w:lang w:val="en-US" w:eastAsia="ja-JP"/>
        </w:rPr>
        <w:t>C-1病棟回復期リハビリへの変更に伴う転床・転院について</w:t>
      </w:r>
    </w:p>
    <w:p>
      <w:pPr>
        <w:jc w:val="center"/>
        <w:rPr>
          <w:rFonts w:hint="eastAsia"/>
          <w:sz w:val="24"/>
          <w:szCs w:val="32"/>
          <w:lang w:val="en-US" w:eastAsia="ja-JP"/>
        </w:rPr>
      </w:pPr>
    </w:p>
    <w:p>
      <w:pPr>
        <w:jc w:val="center"/>
        <w:rPr>
          <w:rFonts w:hint="eastAsia"/>
          <w:sz w:val="24"/>
          <w:szCs w:val="32"/>
          <w:lang w:val="en-US" w:eastAsia="ja-JP"/>
        </w:rPr>
      </w:pPr>
    </w:p>
    <w:p>
      <w:pPr>
        <w:jc w:val="left"/>
        <w:rPr>
          <w:rFonts w:hint="eastAsia"/>
          <w:sz w:val="24"/>
          <w:szCs w:val="32"/>
          <w:lang w:val="en-US" w:eastAsia="ja-JP"/>
        </w:rPr>
      </w:pPr>
      <w:r>
        <w:rPr>
          <w:rFonts w:hint="eastAsia"/>
          <w:sz w:val="24"/>
          <w:szCs w:val="32"/>
          <w:lang w:val="en-US" w:eastAsia="ja-JP"/>
        </w:rPr>
        <w:t>　平素は阪和第二泉北病院をご利用いただき誠にありがとうございます。</w:t>
      </w:r>
    </w:p>
    <w:p>
      <w:pPr>
        <w:jc w:val="left"/>
        <w:rPr>
          <w:rFonts w:hint="eastAsia"/>
          <w:sz w:val="24"/>
          <w:szCs w:val="32"/>
          <w:lang w:val="en-US" w:eastAsia="ja-JP"/>
        </w:rPr>
      </w:pPr>
      <w:r>
        <w:rPr>
          <w:rFonts w:hint="eastAsia"/>
          <w:sz w:val="24"/>
          <w:szCs w:val="32"/>
          <w:lang w:val="en-US" w:eastAsia="ja-JP"/>
        </w:rPr>
        <w:t>　早速ではございますが、このたび当院では地域医療のニーズに応えるため病院機能の拡大としてC-1病棟（障害者施設等一般病棟）を回復期リハビリ病棟へ変更する運びとなりました。　　</w:t>
      </w:r>
    </w:p>
    <w:p>
      <w:pPr>
        <w:ind w:left="0" w:leftChars="0" w:firstLine="218" w:firstLineChars="91"/>
        <w:jc w:val="left"/>
        <w:rPr>
          <w:rFonts w:hint="eastAsia"/>
          <w:sz w:val="24"/>
          <w:szCs w:val="32"/>
          <w:lang w:val="en-US" w:eastAsia="ja-JP"/>
        </w:rPr>
      </w:pPr>
      <w:r>
        <w:rPr>
          <w:rFonts w:hint="eastAsia"/>
          <w:sz w:val="24"/>
          <w:szCs w:val="32"/>
          <w:lang w:val="en-US" w:eastAsia="ja-JP"/>
        </w:rPr>
        <w:t>回復期リハビリ病棟への変更に伴い工事を実施致します。工事期間中は現在C-1病棟に入院中の患者様におかれまして、患者様の病状に沿った適切な病床への転床や系列内の病院に転院していただくことになるため入院費用が変動する可能性がございます。</w:t>
      </w:r>
    </w:p>
    <w:p>
      <w:pPr>
        <w:jc w:val="left"/>
        <w:rPr>
          <w:rFonts w:hint="eastAsia"/>
          <w:sz w:val="24"/>
          <w:szCs w:val="32"/>
          <w:lang w:val="en-US" w:eastAsia="ja-JP"/>
        </w:rPr>
      </w:pPr>
      <w:r>
        <w:rPr>
          <w:rFonts w:hint="eastAsia"/>
          <w:sz w:val="24"/>
          <w:szCs w:val="32"/>
          <w:lang w:val="en-US" w:eastAsia="ja-JP"/>
        </w:rPr>
        <w:t>　また、転床・転院につきましては、令和7年5月7日～5月20日の期間で順次実施</w:t>
      </w:r>
      <w:bookmarkStart w:id="0" w:name="_GoBack"/>
      <w:bookmarkEnd w:id="0"/>
      <w:r>
        <w:rPr>
          <w:rFonts w:hint="eastAsia"/>
          <w:sz w:val="24"/>
          <w:szCs w:val="32"/>
          <w:lang w:val="en-US" w:eastAsia="ja-JP"/>
        </w:rPr>
        <w:t>させていただきます。転床・転院の際には改めてご連絡させていただきます。</w:t>
      </w:r>
    </w:p>
    <w:p>
      <w:pPr>
        <w:jc w:val="left"/>
        <w:rPr>
          <w:rFonts w:hint="eastAsia"/>
          <w:sz w:val="24"/>
          <w:szCs w:val="32"/>
          <w:lang w:val="en-US" w:eastAsia="ja-JP"/>
        </w:rPr>
      </w:pPr>
      <w:r>
        <w:rPr>
          <w:rFonts w:hint="eastAsia"/>
          <w:sz w:val="24"/>
          <w:szCs w:val="32"/>
          <w:lang w:val="en-US" w:eastAsia="ja-JP"/>
        </w:rPr>
        <w:t>　当院ご入院中の患者様ならびにご家族様には多大なるご迷惑をお掛けいたしますが、何卒ご理解ご協力賜りますようよろしくお願い申し上げます。</w:t>
      </w:r>
    </w:p>
    <w:p>
      <w:pPr>
        <w:jc w:val="left"/>
        <w:rPr>
          <w:rFonts w:hint="eastAsia"/>
          <w:sz w:val="24"/>
          <w:szCs w:val="32"/>
          <w:lang w:val="en-US" w:eastAsia="ja-JP"/>
        </w:rPr>
      </w:pPr>
      <w:r>
        <w:rPr>
          <w:rFonts w:hint="eastAsia"/>
          <w:sz w:val="24"/>
          <w:szCs w:val="32"/>
          <w:lang w:val="en-US" w:eastAsia="ja-JP"/>
        </w:rPr>
        <w:t>　尚、本件につきましてのご不明な点がございましたら医療福祉相談室まで</w:t>
      </w:r>
    </w:p>
    <w:p>
      <w:pPr>
        <w:jc w:val="left"/>
        <w:rPr>
          <w:rFonts w:hint="eastAsia"/>
          <w:sz w:val="24"/>
          <w:szCs w:val="32"/>
          <w:lang w:val="en-US" w:eastAsia="ja-JP"/>
        </w:rPr>
      </w:pPr>
      <w:r>
        <w:rPr>
          <w:rFonts w:hint="eastAsia"/>
          <w:sz w:val="24"/>
          <w:szCs w:val="32"/>
          <w:lang w:val="en-US" w:eastAsia="ja-JP"/>
        </w:rPr>
        <w:t>お問い合わせください。</w:t>
      </w:r>
    </w:p>
    <w:p>
      <w:pPr>
        <w:jc w:val="left"/>
        <w:rPr>
          <w:rFonts w:hint="eastAsia"/>
          <w:sz w:val="24"/>
          <w:szCs w:val="32"/>
          <w:lang w:val="en-US" w:eastAsia="ja-JP"/>
        </w:rPr>
      </w:pPr>
    </w:p>
    <w:p>
      <w:pPr>
        <w:jc w:val="left"/>
        <w:rPr>
          <w:rFonts w:hint="eastAsia"/>
          <w:sz w:val="24"/>
          <w:szCs w:val="32"/>
          <w:lang w:val="en-US" w:eastAsia="ja-JP"/>
        </w:rPr>
      </w:pPr>
      <w:r>
        <w:rPr>
          <w:rFonts w:hint="eastAsia"/>
          <w:sz w:val="24"/>
          <w:szCs w:val="32"/>
          <w:lang w:val="en-US" w:eastAsia="ja-JP"/>
        </w:rPr>
        <w:t>※医療福祉相談室　電話番号：072-277-1401（代表）　</w:t>
      </w:r>
    </w:p>
    <w:p>
      <w:pPr>
        <w:jc w:val="left"/>
        <w:rPr>
          <w:rFonts w:hint="default"/>
          <w:sz w:val="24"/>
          <w:szCs w:val="32"/>
          <w:lang w:val="en-US" w:eastAsia="ja-JP"/>
        </w:rPr>
      </w:pPr>
      <w:r>
        <w:rPr>
          <w:rFonts w:hint="eastAsia"/>
          <w:sz w:val="24"/>
          <w:szCs w:val="32"/>
          <w:lang w:val="en-US" w:eastAsia="ja-JP"/>
        </w:rPr>
        <w:t>　　　　　　　　　9時～17時まで（日・祝除く）</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3715B"/>
    <w:rsid w:val="14F81BDE"/>
    <w:rsid w:val="46CC5556"/>
    <w:rsid w:val="4BAB1147"/>
    <w:rsid w:val="6D012F86"/>
    <w:rsid w:val="7D03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176</TotalTime>
  <ScaleCrop>false</ScaleCrop>
  <LinksUpToDate>false</LinksUpToDate>
  <CharactersWithSpaces>0</CharactersWithSpaces>
  <Application>WPS Office_11.8.2.8500_F1E327BC-269C-435d-A152-05C5408002CA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2025-04-19T00:45:00Z</dcterms:created>
  <dc:creator>Administrator</dc:creator>
  <cp:lastModifiedBy>Administrator</cp:lastModifiedBy>
  <cp:lastPrinted>2025-04-21T06:12:00Z</cp:lastPrinted>
  <dcterms:modified xsi:type="dcterms:W3CDTF">2025-04-21T08:48:03Z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